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widowControl/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 名 表</w:t>
      </w:r>
    </w:p>
    <w:tbl>
      <w:tblPr>
        <w:tblStyle w:val="4"/>
        <w:tblpPr w:leftFromText="180" w:rightFromText="180" w:vertAnchor="text" w:horzAnchor="margin" w:tblpXSpec="center" w:tblpY="377"/>
        <w:tblW w:w="91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545"/>
        <w:gridCol w:w="1838"/>
        <w:gridCol w:w="2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投稿人姓名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7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作品文件名</w:t>
            </w:r>
          </w:p>
        </w:tc>
        <w:tc>
          <w:tcPr>
            <w:tcW w:w="7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本人银行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卡账号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银行卡开户行（详细至支行名称）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  <w:t>如：农行珠海师大支行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作品缩略图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3" w:hRule="atLeast"/>
          <w:jc w:val="center"/>
        </w:trPr>
        <w:tc>
          <w:tcPr>
            <w:tcW w:w="9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ind w:left="0" w:leftChars="0" w:firstLine="0" w:firstLineChars="0"/>
        <w:jc w:val="left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zYjhkMmM5M2VhNzM3Yjg4NzViMzcyOTBlMjE4MDkifQ=="/>
  </w:docVars>
  <w:rsids>
    <w:rsidRoot w:val="0095682D"/>
    <w:rsid w:val="0095682D"/>
    <w:rsid w:val="00BC0C41"/>
    <w:rsid w:val="019222F8"/>
    <w:rsid w:val="0A0A1357"/>
    <w:rsid w:val="173E0892"/>
    <w:rsid w:val="21BA320B"/>
    <w:rsid w:val="32444EFA"/>
    <w:rsid w:val="5B7C696D"/>
    <w:rsid w:val="74B73CE7"/>
    <w:rsid w:val="78A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61</Characters>
  <Lines>1</Lines>
  <Paragraphs>1</Paragraphs>
  <TotalTime>7</TotalTime>
  <ScaleCrop>false</ScaleCrop>
  <LinksUpToDate>false</LinksUpToDate>
  <CharactersWithSpaces>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2021-03-31T09:10:00Z</dcterms:created>
  <dc:creator>dell</dc:creator>
  <cp:lastModifiedBy>微凉</cp:lastModifiedBy>
  <dcterms:modified xsi:type="dcterms:W3CDTF">2022-10-27T02:26:16Z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C2B088E544A54153BA430E007FE00628</vt:lpwstr>
  </property>
</Properties>
</file>